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41F4" w14:textId="17D86B4C" w:rsidR="006C6828" w:rsidRPr="005C3609" w:rsidRDefault="00D65470" w:rsidP="005C3609">
      <w:pPr>
        <w:spacing w:after="0" w:line="360" w:lineRule="auto"/>
        <w:ind w:firstLine="709"/>
        <w:rPr>
          <w:i/>
          <w:iCs/>
          <w:color w:val="0D0D0D" w:themeColor="text1" w:themeTint="F2"/>
          <w:szCs w:val="28"/>
        </w:rPr>
      </w:pPr>
      <w:r>
        <w:rPr>
          <w:szCs w:val="28"/>
        </w:rPr>
        <w:t>Доброе утро</w:t>
      </w:r>
      <w:r w:rsidR="005F3BDC">
        <w:rPr>
          <w:szCs w:val="28"/>
        </w:rPr>
        <w:t xml:space="preserve">, </w:t>
      </w:r>
      <w:r>
        <w:rPr>
          <w:szCs w:val="28"/>
        </w:rPr>
        <w:t xml:space="preserve">коллеги, </w:t>
      </w:r>
      <w:r w:rsidR="005F3BDC">
        <w:rPr>
          <w:szCs w:val="28"/>
        </w:rPr>
        <w:t xml:space="preserve">меня зовут </w:t>
      </w:r>
      <w:proofErr w:type="spellStart"/>
      <w:r w:rsidR="005F3BDC">
        <w:rPr>
          <w:szCs w:val="28"/>
        </w:rPr>
        <w:t>Невеницына</w:t>
      </w:r>
      <w:proofErr w:type="spellEnd"/>
      <w:r w:rsidR="005F3BDC">
        <w:rPr>
          <w:szCs w:val="28"/>
        </w:rPr>
        <w:t xml:space="preserve"> Татьяна Олеговна – я учитель биологии и химии </w:t>
      </w:r>
      <w:proofErr w:type="spellStart"/>
      <w:r w:rsidR="005F3BDC">
        <w:rPr>
          <w:szCs w:val="28"/>
        </w:rPr>
        <w:t>Рябцевской</w:t>
      </w:r>
      <w:proofErr w:type="spellEnd"/>
      <w:r>
        <w:rPr>
          <w:szCs w:val="28"/>
        </w:rPr>
        <w:t xml:space="preserve"> </w:t>
      </w:r>
      <w:r w:rsidR="00C32C60">
        <w:rPr>
          <w:szCs w:val="28"/>
        </w:rPr>
        <w:t xml:space="preserve">основной </w:t>
      </w:r>
      <w:r>
        <w:rPr>
          <w:szCs w:val="28"/>
        </w:rPr>
        <w:t>школы</w:t>
      </w:r>
      <w:r w:rsidR="005F3BDC">
        <w:rPr>
          <w:szCs w:val="28"/>
        </w:rPr>
        <w:t xml:space="preserve">. </w:t>
      </w:r>
      <w:r>
        <w:rPr>
          <w:szCs w:val="28"/>
        </w:rPr>
        <w:t>Мне захотелось познакомить Вас с довольно интересной формой организации образовательного и воспитательного процесса – технологией развития критического мышления</w:t>
      </w:r>
      <w:r w:rsidR="00C32C60">
        <w:rPr>
          <w:szCs w:val="28"/>
        </w:rPr>
        <w:t>.</w:t>
      </w:r>
      <w:r>
        <w:rPr>
          <w:szCs w:val="28"/>
        </w:rPr>
        <w:t xml:space="preserve"> </w:t>
      </w:r>
      <w:r w:rsidR="005F3BDC">
        <w:rPr>
          <w:szCs w:val="28"/>
        </w:rPr>
        <w:t>Тема</w:t>
      </w:r>
      <w:r>
        <w:rPr>
          <w:szCs w:val="28"/>
        </w:rPr>
        <w:t xml:space="preserve"> моего </w:t>
      </w:r>
      <w:r w:rsidR="005F3BDC">
        <w:rPr>
          <w:szCs w:val="28"/>
        </w:rPr>
        <w:t xml:space="preserve">мастер-класса </w:t>
      </w:r>
      <w:r w:rsidR="005F3BDC" w:rsidRPr="00AD391D">
        <w:rPr>
          <w:i/>
          <w:iCs/>
          <w:color w:val="0D0D0D" w:themeColor="text1" w:themeTint="F2"/>
          <w:szCs w:val="28"/>
        </w:rPr>
        <w:t>«</w:t>
      </w:r>
      <w:r w:rsidR="00367FBE" w:rsidRPr="00AD391D">
        <w:rPr>
          <w:i/>
          <w:iCs/>
          <w:color w:val="0D0D0D" w:themeColor="text1" w:themeTint="F2"/>
          <w:szCs w:val="28"/>
        </w:rPr>
        <w:t>Использов</w:t>
      </w:r>
      <w:r w:rsidR="00AD391D" w:rsidRPr="00AD391D">
        <w:rPr>
          <w:i/>
          <w:iCs/>
          <w:color w:val="0D0D0D" w:themeColor="text1" w:themeTint="F2"/>
          <w:szCs w:val="28"/>
        </w:rPr>
        <w:t>ание</w:t>
      </w:r>
      <w:r w:rsidR="00367FBE" w:rsidRPr="00AD391D">
        <w:rPr>
          <w:i/>
          <w:iCs/>
          <w:color w:val="0D0D0D" w:themeColor="text1" w:themeTint="F2"/>
          <w:szCs w:val="28"/>
        </w:rPr>
        <w:t xml:space="preserve"> приемов развития критического мышления на уроках биологии».</w:t>
      </w:r>
    </w:p>
    <w:p w14:paraId="58A2E0D4" w14:textId="77777777" w:rsidR="00B81E3F" w:rsidRDefault="00C32C60" w:rsidP="005C3609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szCs w:val="28"/>
        </w:rPr>
        <w:t xml:space="preserve">Ежедневно в школе своим ученикам </w:t>
      </w:r>
      <w:r>
        <w:rPr>
          <w:rFonts w:cs="Times New Roman"/>
          <w:szCs w:val="28"/>
        </w:rPr>
        <w:t>мы</w:t>
      </w:r>
      <w:r w:rsidRPr="005B6323">
        <w:rPr>
          <w:rFonts w:cs="Times New Roman"/>
          <w:szCs w:val="28"/>
        </w:rPr>
        <w:t xml:space="preserve"> предлагаем решать задачи закрытого вида, т.е. задачи, которые имеют вполне</w:t>
      </w:r>
      <w:r w:rsidRPr="00C32C60">
        <w:rPr>
          <w:rFonts w:cs="Times New Roman"/>
          <w:szCs w:val="28"/>
        </w:rPr>
        <w:t xml:space="preserve"> </w:t>
      </w:r>
      <w:r w:rsidRPr="005B6323">
        <w:rPr>
          <w:rFonts w:cs="Times New Roman"/>
          <w:szCs w:val="28"/>
        </w:rPr>
        <w:t>определённое решение и очень часто единственное</w:t>
      </w:r>
      <w:r>
        <w:rPr>
          <w:rFonts w:cs="Times New Roman"/>
          <w:szCs w:val="28"/>
        </w:rPr>
        <w:t>.</w:t>
      </w:r>
    </w:p>
    <w:p w14:paraId="15D745A6" w14:textId="77777777" w:rsidR="00B81E3F" w:rsidRDefault="00C32C60" w:rsidP="005C3609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5B6323">
        <w:rPr>
          <w:rFonts w:cs="Times New Roman"/>
          <w:szCs w:val="28"/>
        </w:rPr>
        <w:t xml:space="preserve">В жизни </w:t>
      </w:r>
      <w:r w:rsidR="00B81E3F">
        <w:rPr>
          <w:rFonts w:cs="Times New Roman"/>
          <w:szCs w:val="28"/>
        </w:rPr>
        <w:t xml:space="preserve">же </w:t>
      </w:r>
      <w:r w:rsidRPr="005B6323">
        <w:rPr>
          <w:rFonts w:cs="Times New Roman"/>
          <w:szCs w:val="28"/>
        </w:rPr>
        <w:t>нашим ученикам приходится решать задачи открытого вида, т.е. такие задачи, которые имеют множество решений и выбрать "верное" бывает очень непросто</w:t>
      </w:r>
      <w:r w:rsidR="00B81E3F">
        <w:rPr>
          <w:rFonts w:cs="Times New Roman"/>
          <w:szCs w:val="28"/>
        </w:rPr>
        <w:t>.</w:t>
      </w:r>
      <w:r w:rsidRPr="005B6323">
        <w:rPr>
          <w:rFonts w:cs="Times New Roman"/>
          <w:szCs w:val="28"/>
        </w:rPr>
        <w:t xml:space="preserve"> </w:t>
      </w:r>
    </w:p>
    <w:p w14:paraId="6C2D8110" w14:textId="3F7AE520" w:rsidR="00367FBE" w:rsidRPr="00C32C60" w:rsidRDefault="00B81E3F" w:rsidP="005C3609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решения задач открытого вида </w:t>
      </w:r>
      <w:r w:rsidR="006C6828">
        <w:rPr>
          <w:szCs w:val="28"/>
        </w:rPr>
        <w:t>с</w:t>
      </w:r>
      <w:r w:rsidR="005B4BDE" w:rsidRPr="005F3BDC">
        <w:rPr>
          <w:szCs w:val="28"/>
        </w:rPr>
        <w:t xml:space="preserve">овременная образовательная система должна не только давать умение адекватно воспринимать информацию, но и научить получать ее, оперировать ею, применять </w:t>
      </w:r>
      <w:r w:rsidR="00367FBE">
        <w:rPr>
          <w:szCs w:val="28"/>
        </w:rPr>
        <w:t>в</w:t>
      </w:r>
      <w:r w:rsidR="005B4BDE" w:rsidRPr="005F3BDC">
        <w:rPr>
          <w:szCs w:val="28"/>
        </w:rPr>
        <w:t xml:space="preserve"> конкретны</w:t>
      </w:r>
      <w:r w:rsidR="00367FBE">
        <w:rPr>
          <w:szCs w:val="28"/>
        </w:rPr>
        <w:t>х</w:t>
      </w:r>
      <w:r w:rsidR="005B4BDE" w:rsidRPr="005F3BDC">
        <w:rPr>
          <w:szCs w:val="28"/>
        </w:rPr>
        <w:t xml:space="preserve"> жизненны</w:t>
      </w:r>
      <w:r w:rsidR="00367FBE">
        <w:rPr>
          <w:szCs w:val="28"/>
        </w:rPr>
        <w:t>х</w:t>
      </w:r>
      <w:r w:rsidR="005B4BDE" w:rsidRPr="005F3BDC">
        <w:rPr>
          <w:szCs w:val="28"/>
        </w:rPr>
        <w:t xml:space="preserve"> ситуация</w:t>
      </w:r>
      <w:r w:rsidR="00367FBE">
        <w:rPr>
          <w:szCs w:val="28"/>
        </w:rPr>
        <w:t>х</w:t>
      </w:r>
      <w:r w:rsidR="005B4BDE" w:rsidRPr="005F3BDC">
        <w:rPr>
          <w:szCs w:val="28"/>
        </w:rPr>
        <w:t xml:space="preserve">. </w:t>
      </w:r>
      <w:r w:rsidR="00367FBE">
        <w:rPr>
          <w:szCs w:val="28"/>
        </w:rPr>
        <w:t>Р</w:t>
      </w:r>
      <w:r w:rsidR="00195AAF" w:rsidRPr="005F3BDC">
        <w:rPr>
          <w:szCs w:val="28"/>
        </w:rPr>
        <w:t>азвити</w:t>
      </w:r>
      <w:r w:rsidR="00367FBE">
        <w:rPr>
          <w:szCs w:val="28"/>
        </w:rPr>
        <w:t>ю</w:t>
      </w:r>
      <w:r w:rsidR="00195AAF" w:rsidRPr="005F3BDC">
        <w:rPr>
          <w:szCs w:val="28"/>
        </w:rPr>
        <w:t xml:space="preserve"> этих умений </w:t>
      </w:r>
      <w:r>
        <w:rPr>
          <w:szCs w:val="28"/>
        </w:rPr>
        <w:t xml:space="preserve">и </w:t>
      </w:r>
      <w:r w:rsidR="00367FBE">
        <w:rPr>
          <w:szCs w:val="28"/>
        </w:rPr>
        <w:t>способствует</w:t>
      </w:r>
      <w:r w:rsidR="00195AAF" w:rsidRPr="005F3BDC">
        <w:rPr>
          <w:szCs w:val="28"/>
        </w:rPr>
        <w:t xml:space="preserve"> технология развития критического мышления.</w:t>
      </w:r>
    </w:p>
    <w:p w14:paraId="138EB6F4" w14:textId="0E3C2E80" w:rsidR="00195AAF" w:rsidRPr="005F3BDC" w:rsidRDefault="00195AAF" w:rsidP="005C3609">
      <w:pPr>
        <w:spacing w:after="0" w:line="360" w:lineRule="auto"/>
        <w:ind w:firstLine="709"/>
        <w:rPr>
          <w:szCs w:val="28"/>
        </w:rPr>
      </w:pPr>
      <w:r w:rsidRPr="005F3BDC">
        <w:rPr>
          <w:szCs w:val="28"/>
        </w:rPr>
        <w:t xml:space="preserve">Что </w:t>
      </w:r>
      <w:r w:rsidR="00DB13CF">
        <w:rPr>
          <w:szCs w:val="28"/>
        </w:rPr>
        <w:t>же такое</w:t>
      </w:r>
      <w:r w:rsidRPr="005F3BDC">
        <w:rPr>
          <w:szCs w:val="28"/>
        </w:rPr>
        <w:t xml:space="preserve"> критическ</w:t>
      </w:r>
      <w:r w:rsidR="00DB13CF">
        <w:rPr>
          <w:szCs w:val="28"/>
        </w:rPr>
        <w:t>ое</w:t>
      </w:r>
      <w:r w:rsidRPr="005F3BDC">
        <w:rPr>
          <w:szCs w:val="28"/>
        </w:rPr>
        <w:t xml:space="preserve"> мышление? </w:t>
      </w:r>
      <w:r w:rsidR="00DB13CF">
        <w:rPr>
          <w:szCs w:val="28"/>
        </w:rPr>
        <w:t>Э</w:t>
      </w:r>
      <w:r w:rsidRPr="005F3BDC">
        <w:rPr>
          <w:szCs w:val="28"/>
        </w:rPr>
        <w:t xml:space="preserve">то </w:t>
      </w:r>
      <w:r w:rsidRPr="00367FBE">
        <w:rPr>
          <w:color w:val="0D0D0D" w:themeColor="text1" w:themeTint="F2"/>
          <w:szCs w:val="28"/>
        </w:rPr>
        <w:t>открытое рефлексивное оценочное мышление</w:t>
      </w:r>
      <w:r w:rsidR="00AD391D">
        <w:rPr>
          <w:color w:val="0D0D0D" w:themeColor="text1" w:themeTint="F2"/>
          <w:szCs w:val="28"/>
        </w:rPr>
        <w:t>.</w:t>
      </w:r>
      <w:r w:rsidR="006C6828">
        <w:rPr>
          <w:color w:val="0D0D0D" w:themeColor="text1" w:themeTint="F2"/>
          <w:szCs w:val="28"/>
        </w:rPr>
        <w:t xml:space="preserve"> Другими словами </w:t>
      </w:r>
      <w:proofErr w:type="gramStart"/>
      <w:r w:rsidR="006C6828">
        <w:rPr>
          <w:color w:val="0D0D0D" w:themeColor="text1" w:themeTint="F2"/>
          <w:szCs w:val="28"/>
        </w:rPr>
        <w:t>- это</w:t>
      </w:r>
      <w:proofErr w:type="gramEnd"/>
      <w:r w:rsidR="006C6828">
        <w:rPr>
          <w:color w:val="0D0D0D" w:themeColor="text1" w:themeTint="F2"/>
          <w:szCs w:val="28"/>
        </w:rPr>
        <w:t xml:space="preserve"> умение человека анализировать ситуацию с разных сторон, умение найти нестандартные пути решения проблемы. </w:t>
      </w:r>
    </w:p>
    <w:p w14:paraId="06BDA7FD" w14:textId="77777777" w:rsidR="00195AAF" w:rsidRPr="005F3BDC" w:rsidRDefault="00195AAF" w:rsidP="005C3609">
      <w:pPr>
        <w:spacing w:after="0" w:line="360" w:lineRule="auto"/>
        <w:ind w:firstLine="709"/>
        <w:rPr>
          <w:szCs w:val="28"/>
        </w:rPr>
      </w:pPr>
      <w:r w:rsidRPr="005F3BDC">
        <w:rPr>
          <w:szCs w:val="28"/>
        </w:rPr>
        <w:t xml:space="preserve">Главная цель данной образовательной технологии – развитие интеллектуальных способностей ученика, позволяющих ему учиться самостоятельно не только в процессе учебы, но и в обычной жизни. </w:t>
      </w:r>
    </w:p>
    <w:p w14:paraId="0E09686B" w14:textId="028B1B4C" w:rsidR="005B4BDE" w:rsidRPr="005F3BDC" w:rsidRDefault="00367FBE" w:rsidP="005C3609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Какие способности развиваются с </w:t>
      </w:r>
      <w:r w:rsidR="005B4BDE" w:rsidRPr="005F3BDC">
        <w:rPr>
          <w:szCs w:val="28"/>
        </w:rPr>
        <w:t>помощью этой технологии</w:t>
      </w:r>
      <w:r>
        <w:rPr>
          <w:szCs w:val="28"/>
        </w:rPr>
        <w:t>?</w:t>
      </w:r>
      <w:r w:rsidR="005B4BDE" w:rsidRPr="005F3BDC">
        <w:rPr>
          <w:szCs w:val="28"/>
        </w:rPr>
        <w:t xml:space="preserve"> </w:t>
      </w:r>
      <w:r>
        <w:rPr>
          <w:szCs w:val="28"/>
        </w:rPr>
        <w:t>О</w:t>
      </w:r>
      <w:r w:rsidR="00195AAF" w:rsidRPr="005F3BDC">
        <w:rPr>
          <w:szCs w:val="28"/>
        </w:rPr>
        <w:t>тк</w:t>
      </w:r>
      <w:r w:rsidR="005B4BDE" w:rsidRPr="005F3BDC">
        <w:rPr>
          <w:szCs w:val="28"/>
        </w:rPr>
        <w:t>ры</w:t>
      </w:r>
      <w:r w:rsidR="00195AAF" w:rsidRPr="005F3BDC">
        <w:rPr>
          <w:szCs w:val="28"/>
        </w:rPr>
        <w:t>тый</w:t>
      </w:r>
      <w:r w:rsidR="005B4BDE" w:rsidRPr="005F3BDC">
        <w:rPr>
          <w:szCs w:val="28"/>
        </w:rPr>
        <w:t xml:space="preserve"> ум, вдумчивое отношение к </w:t>
      </w:r>
      <w:r w:rsidR="00CF62C1">
        <w:rPr>
          <w:szCs w:val="28"/>
        </w:rPr>
        <w:t>информации, ситуации, проблеме</w:t>
      </w:r>
      <w:r w:rsidR="005B4BDE" w:rsidRPr="005F3BDC">
        <w:rPr>
          <w:szCs w:val="28"/>
        </w:rPr>
        <w:t>, умение рассматривать различные точки зрения</w:t>
      </w:r>
      <w:r>
        <w:rPr>
          <w:szCs w:val="28"/>
        </w:rPr>
        <w:t>, что позволяет обучающимся</w:t>
      </w:r>
      <w:r w:rsidR="005B4BDE" w:rsidRPr="005F3BDC">
        <w:rPr>
          <w:szCs w:val="28"/>
        </w:rPr>
        <w:t xml:space="preserve"> сконструиров</w:t>
      </w:r>
      <w:r w:rsidR="00195AAF" w:rsidRPr="005F3BDC">
        <w:rPr>
          <w:szCs w:val="28"/>
        </w:rPr>
        <w:t>а</w:t>
      </w:r>
      <w:r w:rsidR="005B4BDE" w:rsidRPr="005F3BDC">
        <w:rPr>
          <w:szCs w:val="28"/>
        </w:rPr>
        <w:t>ть себе соб</w:t>
      </w:r>
      <w:r w:rsidR="00195AAF" w:rsidRPr="005F3BDC">
        <w:rPr>
          <w:szCs w:val="28"/>
        </w:rPr>
        <w:t xml:space="preserve">ственное </w:t>
      </w:r>
      <w:r w:rsidR="005B4BDE" w:rsidRPr="005F3BDC">
        <w:rPr>
          <w:szCs w:val="28"/>
        </w:rPr>
        <w:t>знание.</w:t>
      </w:r>
    </w:p>
    <w:p w14:paraId="5E4B2820" w14:textId="21C8D04C" w:rsidR="005F3BDC" w:rsidRDefault="005B4BDE" w:rsidP="005C3609">
      <w:pPr>
        <w:spacing w:after="0" w:line="360" w:lineRule="auto"/>
        <w:ind w:firstLine="709"/>
        <w:rPr>
          <w:szCs w:val="28"/>
        </w:rPr>
      </w:pPr>
      <w:r w:rsidRPr="005F3BDC">
        <w:rPr>
          <w:szCs w:val="28"/>
        </w:rPr>
        <w:t>Далеко не в</w:t>
      </w:r>
      <w:r w:rsidR="00DB13CF">
        <w:rPr>
          <w:szCs w:val="28"/>
        </w:rPr>
        <w:t>се</w:t>
      </w:r>
      <w:r w:rsidRPr="005F3BDC">
        <w:rPr>
          <w:szCs w:val="28"/>
        </w:rPr>
        <w:t xml:space="preserve"> задачи</w:t>
      </w:r>
      <w:r w:rsidR="00DB13CF">
        <w:rPr>
          <w:szCs w:val="28"/>
        </w:rPr>
        <w:t xml:space="preserve">, изложенные выше, </w:t>
      </w:r>
      <w:r w:rsidRPr="005F3BDC">
        <w:rPr>
          <w:szCs w:val="28"/>
        </w:rPr>
        <w:t>можно реализовать в традиционной системе ведения урока</w:t>
      </w:r>
      <w:r w:rsidR="00195AAF" w:rsidRPr="005F3BDC">
        <w:rPr>
          <w:szCs w:val="28"/>
        </w:rPr>
        <w:t xml:space="preserve">. </w:t>
      </w:r>
      <w:r w:rsidR="00DB13CF">
        <w:rPr>
          <w:szCs w:val="28"/>
        </w:rPr>
        <w:t xml:space="preserve">Она </w:t>
      </w:r>
      <w:r w:rsidR="005F3BDC" w:rsidRPr="005F3BDC">
        <w:rPr>
          <w:szCs w:val="28"/>
        </w:rPr>
        <w:t xml:space="preserve">решает, как правило, </w:t>
      </w:r>
      <w:r w:rsidR="005F3BDC" w:rsidRPr="005F3BDC">
        <w:rPr>
          <w:szCs w:val="28"/>
        </w:rPr>
        <w:lastRenderedPageBreak/>
        <w:t>образовательные задачи, дает ребенку аргументированный, логически выстроенный материал, соответствующий требованиям программы</w:t>
      </w:r>
      <w:r w:rsidR="00DB13CF">
        <w:rPr>
          <w:szCs w:val="28"/>
        </w:rPr>
        <w:t xml:space="preserve">, что безусловно, имеет свою ценность. </w:t>
      </w:r>
    </w:p>
    <w:p w14:paraId="36629728" w14:textId="7A5B0236" w:rsidR="00DB13CF" w:rsidRDefault="00DB13CF" w:rsidP="005C3609">
      <w:pPr>
        <w:spacing w:after="0" w:line="360" w:lineRule="auto"/>
        <w:ind w:firstLine="708"/>
        <w:rPr>
          <w:szCs w:val="28"/>
        </w:rPr>
      </w:pPr>
      <w:r>
        <w:rPr>
          <w:szCs w:val="28"/>
        </w:rPr>
        <w:t>Однак</w:t>
      </w:r>
      <w:r w:rsidR="005F3BDC" w:rsidRPr="005F3BDC">
        <w:rPr>
          <w:szCs w:val="28"/>
        </w:rPr>
        <w:t>о</w:t>
      </w:r>
      <w:r w:rsidR="005B4BDE" w:rsidRPr="005F3BDC">
        <w:rPr>
          <w:szCs w:val="28"/>
        </w:rPr>
        <w:t xml:space="preserve"> более ценным являе</w:t>
      </w:r>
      <w:r w:rsidR="00195AAF" w:rsidRPr="005F3BDC">
        <w:rPr>
          <w:szCs w:val="28"/>
        </w:rPr>
        <w:t>т</w:t>
      </w:r>
      <w:r w:rsidR="005B4BDE" w:rsidRPr="005F3BDC">
        <w:rPr>
          <w:szCs w:val="28"/>
        </w:rPr>
        <w:t xml:space="preserve">ся то </w:t>
      </w:r>
      <w:r w:rsidR="00195AAF" w:rsidRPr="005F3BDC">
        <w:rPr>
          <w:szCs w:val="28"/>
        </w:rPr>
        <w:t>з</w:t>
      </w:r>
      <w:r w:rsidR="005B4BDE" w:rsidRPr="005F3BDC">
        <w:rPr>
          <w:szCs w:val="28"/>
        </w:rPr>
        <w:t>нание, которое ребено</w:t>
      </w:r>
      <w:r>
        <w:rPr>
          <w:szCs w:val="28"/>
        </w:rPr>
        <w:t>к решил</w:t>
      </w:r>
      <w:r w:rsidR="005B4BDE" w:rsidRPr="005F3BDC">
        <w:rPr>
          <w:szCs w:val="28"/>
        </w:rPr>
        <w:t xml:space="preserve"> получить сам, добытое его собственным трудом, то знание, которым можно поделиться с другими без опасения быть непонятым.</w:t>
      </w:r>
      <w:r w:rsidR="005F3BDC" w:rsidRPr="005F3BDC">
        <w:rPr>
          <w:szCs w:val="28"/>
        </w:rPr>
        <w:t xml:space="preserve"> </w:t>
      </w:r>
      <w:r w:rsidR="005F3BDC">
        <w:rPr>
          <w:szCs w:val="28"/>
        </w:rPr>
        <w:t>Разнообразие приемов технологии развития критического мышления позволяет учесть эту особенность усвоения информации.</w:t>
      </w:r>
    </w:p>
    <w:p w14:paraId="044858DE" w14:textId="031E53F3" w:rsidR="005F3BDC" w:rsidRDefault="005F3BDC" w:rsidP="005C3609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Технология РКМ имеет две особенности:</w:t>
      </w:r>
    </w:p>
    <w:p w14:paraId="0358C851" w14:textId="21FFB106" w:rsidR="005F3BDC" w:rsidRPr="005F3BDC" w:rsidRDefault="005F3BDC" w:rsidP="005C3609">
      <w:pPr>
        <w:pStyle w:val="a4"/>
        <w:numPr>
          <w:ilvl w:val="0"/>
          <w:numId w:val="1"/>
        </w:numPr>
        <w:spacing w:after="0" w:line="360" w:lineRule="auto"/>
        <w:rPr>
          <w:szCs w:val="28"/>
        </w:rPr>
      </w:pPr>
      <w:r w:rsidRPr="005F3BDC">
        <w:rPr>
          <w:szCs w:val="28"/>
        </w:rPr>
        <w:t>Структура урока, включающая три фазы: вызов, осмысление и рефлексию</w:t>
      </w:r>
      <w:r w:rsidR="002F47ED">
        <w:rPr>
          <w:szCs w:val="28"/>
        </w:rPr>
        <w:t>;</w:t>
      </w:r>
    </w:p>
    <w:p w14:paraId="5B3080DC" w14:textId="497EF581" w:rsidR="00A947ED" w:rsidRDefault="005F3BDC" w:rsidP="005C3609">
      <w:pPr>
        <w:pStyle w:val="a4"/>
        <w:numPr>
          <w:ilvl w:val="0"/>
          <w:numId w:val="1"/>
        </w:numPr>
        <w:spacing w:after="0" w:line="360" w:lineRule="auto"/>
        <w:rPr>
          <w:szCs w:val="28"/>
        </w:rPr>
      </w:pPr>
      <w:r w:rsidRPr="005F3BDC">
        <w:rPr>
          <w:szCs w:val="28"/>
        </w:rPr>
        <w:t>Содерж</w:t>
      </w:r>
      <w:r>
        <w:rPr>
          <w:szCs w:val="28"/>
        </w:rPr>
        <w:t>а</w:t>
      </w:r>
      <w:r w:rsidRPr="005F3BDC">
        <w:rPr>
          <w:szCs w:val="28"/>
        </w:rPr>
        <w:t xml:space="preserve">ние, в </w:t>
      </w:r>
      <w:r>
        <w:rPr>
          <w:szCs w:val="28"/>
        </w:rPr>
        <w:t>осно</w:t>
      </w:r>
      <w:r w:rsidRPr="005F3BDC">
        <w:rPr>
          <w:szCs w:val="28"/>
        </w:rPr>
        <w:t>ве которого – эффективные приемы и стратегии, напр</w:t>
      </w:r>
      <w:r>
        <w:rPr>
          <w:szCs w:val="28"/>
        </w:rPr>
        <w:t>а</w:t>
      </w:r>
      <w:r w:rsidRPr="005F3BDC">
        <w:rPr>
          <w:szCs w:val="28"/>
        </w:rPr>
        <w:t>вленные на формирование у учащихся критического мышления.</w:t>
      </w:r>
    </w:p>
    <w:p w14:paraId="6C9E5A7E" w14:textId="77777777" w:rsidR="005C3609" w:rsidRPr="005C3609" w:rsidRDefault="005C3609" w:rsidP="005C3609">
      <w:pPr>
        <w:spacing w:after="0" w:line="360" w:lineRule="auto"/>
        <w:rPr>
          <w:szCs w:val="28"/>
        </w:rPr>
      </w:pPr>
    </w:p>
    <w:p w14:paraId="3D2C7371" w14:textId="72799A82" w:rsidR="002F47ED" w:rsidRDefault="002F47ED" w:rsidP="005C3609">
      <w:pPr>
        <w:pStyle w:val="a4"/>
        <w:numPr>
          <w:ilvl w:val="0"/>
          <w:numId w:val="5"/>
        </w:numPr>
        <w:spacing w:after="0" w:line="360" w:lineRule="auto"/>
        <w:ind w:left="0" w:firstLine="567"/>
      </w:pPr>
      <w:r>
        <w:t>Рассмотрим, какие приемы этой технологии, я использую на каждой фазе урока на примере темы «Вирусы» в 9 классе.</w:t>
      </w:r>
    </w:p>
    <w:p w14:paraId="77C14A13" w14:textId="3C261CD2" w:rsidR="00A947ED" w:rsidRDefault="002F47ED" w:rsidP="005C3609">
      <w:pPr>
        <w:spacing w:after="0" w:line="360" w:lineRule="auto"/>
        <w:ind w:firstLine="708"/>
      </w:pPr>
      <w:r>
        <w:t xml:space="preserve">Стадию </w:t>
      </w:r>
      <w:r w:rsidRPr="00A947ED">
        <w:rPr>
          <w:b/>
          <w:bCs/>
        </w:rPr>
        <w:t>«вызов»</w:t>
      </w:r>
      <w:r w:rsidR="00A947ED">
        <w:t xml:space="preserve"> я начинаю с актуализации </w:t>
      </w:r>
      <w:r w:rsidR="00A776CA">
        <w:t xml:space="preserve">имеющихся </w:t>
      </w:r>
      <w:r w:rsidR="00A947ED">
        <w:t>знаний обучающихся с помощью следующих вопросов:</w:t>
      </w:r>
    </w:p>
    <w:p w14:paraId="175CF3A2" w14:textId="3CEFC9DA" w:rsidR="00A947ED" w:rsidRPr="00A947ED" w:rsidRDefault="00A947ED" w:rsidP="005C3609">
      <w:pPr>
        <w:pStyle w:val="a4"/>
        <w:numPr>
          <w:ilvl w:val="0"/>
          <w:numId w:val="2"/>
        </w:numPr>
        <w:spacing w:after="0" w:line="360" w:lineRule="auto"/>
        <w:rPr>
          <w:i/>
          <w:iCs/>
        </w:rPr>
      </w:pPr>
      <w:r w:rsidRPr="00A947ED">
        <w:rPr>
          <w:i/>
          <w:iCs/>
        </w:rPr>
        <w:t xml:space="preserve">Какие живые организмы имеют клеточное строение? Приведите примеры. </w:t>
      </w:r>
    </w:p>
    <w:p w14:paraId="452824B9" w14:textId="1F155E47" w:rsidR="00A947ED" w:rsidRPr="00A947ED" w:rsidRDefault="00A947ED" w:rsidP="005C3609">
      <w:pPr>
        <w:pStyle w:val="a4"/>
        <w:numPr>
          <w:ilvl w:val="0"/>
          <w:numId w:val="2"/>
        </w:numPr>
        <w:spacing w:after="0" w:line="360" w:lineRule="auto"/>
        <w:rPr>
          <w:i/>
          <w:iCs/>
        </w:rPr>
      </w:pPr>
      <w:r w:rsidRPr="00A947ED">
        <w:rPr>
          <w:i/>
          <w:iCs/>
        </w:rPr>
        <w:t>Существуют ли организмы, не имеющие клеточного строения?</w:t>
      </w:r>
      <w:r w:rsidR="00A776CA">
        <w:rPr>
          <w:i/>
          <w:iCs/>
        </w:rPr>
        <w:t xml:space="preserve"> Какие?</w:t>
      </w:r>
    </w:p>
    <w:p w14:paraId="76303CD7" w14:textId="22A4332F" w:rsidR="00BE7F4B" w:rsidRPr="005C3609" w:rsidRDefault="00A947ED" w:rsidP="005C3609">
      <w:pPr>
        <w:pStyle w:val="a4"/>
        <w:numPr>
          <w:ilvl w:val="0"/>
          <w:numId w:val="2"/>
        </w:numPr>
        <w:spacing w:after="0" w:line="360" w:lineRule="auto"/>
        <w:rPr>
          <w:i/>
          <w:iCs/>
        </w:rPr>
      </w:pPr>
      <w:r w:rsidRPr="00A947ED">
        <w:rPr>
          <w:i/>
          <w:iCs/>
        </w:rPr>
        <w:t>Какие ассоциации у вас возникают со словом «вирусы»?</w:t>
      </w:r>
    </w:p>
    <w:p w14:paraId="29F85C19" w14:textId="7E280E28" w:rsidR="00A947ED" w:rsidRDefault="00A947ED" w:rsidP="005C3609">
      <w:pPr>
        <w:spacing w:after="0" w:line="360" w:lineRule="auto"/>
        <w:ind w:firstLine="708"/>
      </w:pPr>
      <w:r>
        <w:t>После беседы я предлагаю обучающимся</w:t>
      </w:r>
      <w:r w:rsidR="00143D4E">
        <w:t xml:space="preserve"> подумать, что они хотели </w:t>
      </w:r>
      <w:r w:rsidR="00443018">
        <w:t xml:space="preserve">бы </w:t>
      </w:r>
      <w:r w:rsidR="00143D4E">
        <w:t>узнать о вирусах в рамках урока и оформить их вопросы в таблицу, используя прием «Тонкие и толстые вопросы».</w:t>
      </w:r>
    </w:p>
    <w:p w14:paraId="1A8EC5F8" w14:textId="7E58C8E1" w:rsidR="00143D4E" w:rsidRDefault="00143D4E" w:rsidP="005C3609">
      <w:pPr>
        <w:spacing w:after="0" w:line="360" w:lineRule="auto"/>
        <w:ind w:firstLine="708"/>
        <w:rPr>
          <w:i/>
          <w:iCs/>
        </w:rPr>
      </w:pPr>
      <w:r>
        <w:t xml:space="preserve">После </w:t>
      </w:r>
      <w:r w:rsidR="00A776CA">
        <w:t>этого</w:t>
      </w:r>
      <w:r>
        <w:t xml:space="preserve"> я задаю вопрос: </w:t>
      </w:r>
      <w:r w:rsidRPr="00143D4E">
        <w:rPr>
          <w:i/>
          <w:iCs/>
        </w:rPr>
        <w:t>- Как вы считаете, достаточно ли у вас знаний, чтобы ответить на все вопросы?</w:t>
      </w:r>
      <w:r w:rsidR="00A776CA">
        <w:rPr>
          <w:i/>
          <w:iCs/>
        </w:rPr>
        <w:t xml:space="preserve"> Попробуйте сформулировать цель сегодняшнего урока?</w:t>
      </w:r>
    </w:p>
    <w:p w14:paraId="52C1CAE5" w14:textId="269D4429" w:rsidR="00BE7F4B" w:rsidRPr="00BE7F4B" w:rsidRDefault="00BE7F4B" w:rsidP="005C3609">
      <w:pPr>
        <w:spacing w:after="0" w:line="360" w:lineRule="auto"/>
        <w:ind w:firstLine="708"/>
      </w:pPr>
      <w:r w:rsidRPr="00BE7F4B">
        <w:lastRenderedPageBreak/>
        <w:t>Так, на стадии «вызов»</w:t>
      </w:r>
      <w:r>
        <w:t xml:space="preserve"> не только актуализируются имеющиеся знания и представления об изучаемом, но и формируется положительная мотивация и личный интерес к теме, определяются главные цели урока.</w:t>
      </w:r>
    </w:p>
    <w:p w14:paraId="70252730" w14:textId="68CC5506" w:rsidR="001F5CD0" w:rsidRDefault="00BE7F4B" w:rsidP="005C3609">
      <w:pPr>
        <w:pStyle w:val="a4"/>
        <w:numPr>
          <w:ilvl w:val="0"/>
          <w:numId w:val="5"/>
        </w:numPr>
        <w:spacing w:after="0" w:line="360" w:lineRule="auto"/>
        <w:ind w:left="0" w:firstLine="708"/>
      </w:pPr>
      <w:r>
        <w:t xml:space="preserve">Далее </w:t>
      </w:r>
      <w:r w:rsidR="00143D4E" w:rsidRPr="00143D4E">
        <w:t>я перехожу к следующей фазе урока</w:t>
      </w:r>
      <w:r>
        <w:t xml:space="preserve"> </w:t>
      </w:r>
      <w:r w:rsidRPr="00CF62C1">
        <w:rPr>
          <w:b/>
          <w:bCs/>
        </w:rPr>
        <w:t>«осмысление»</w:t>
      </w:r>
      <w:r w:rsidR="00143D4E">
        <w:t xml:space="preserve">. </w:t>
      </w:r>
      <w:r w:rsidR="00443018">
        <w:t>П</w:t>
      </w:r>
      <w:r w:rsidR="00143D4E">
        <w:t>редлагаю ребятам попробовать ответить на вопросы, используя текст параграф</w:t>
      </w:r>
      <w:r w:rsidR="00CF62C1">
        <w:t>а</w:t>
      </w:r>
      <w:r w:rsidR="00143D4E">
        <w:t xml:space="preserve"> и дополнительную информаци</w:t>
      </w:r>
      <w:r w:rsidR="008E1377">
        <w:t>ю</w:t>
      </w:r>
      <w:r w:rsidR="00A776CA">
        <w:t xml:space="preserve">, </w:t>
      </w:r>
      <w:r w:rsidR="00143D4E">
        <w:t>с помощью прием</w:t>
      </w:r>
      <w:r w:rsidR="00A776CA">
        <w:t>а</w:t>
      </w:r>
      <w:r w:rsidR="00143D4E">
        <w:t xml:space="preserve"> «</w:t>
      </w:r>
      <w:proofErr w:type="spellStart"/>
      <w:r w:rsidR="00143D4E">
        <w:t>Инсерт</w:t>
      </w:r>
      <w:proofErr w:type="spellEnd"/>
      <w:r w:rsidR="00143D4E">
        <w:t>».</w:t>
      </w:r>
    </w:p>
    <w:p w14:paraId="1EDAF504" w14:textId="2CEC90E3" w:rsidR="00143D4E" w:rsidRDefault="00143D4E" w:rsidP="005C3609">
      <w:pPr>
        <w:spacing w:after="0" w:line="360" w:lineRule="auto"/>
        <w:ind w:firstLine="708"/>
      </w:pPr>
      <w:r>
        <w:t xml:space="preserve">По окончании </w:t>
      </w:r>
      <w:r w:rsidR="00BE7F4B">
        <w:t xml:space="preserve">работы </w:t>
      </w:r>
      <w:r>
        <w:t>проводится краткая беседа:</w:t>
      </w:r>
    </w:p>
    <w:p w14:paraId="1B1286E4" w14:textId="3BFCE462" w:rsidR="00A776CA" w:rsidRDefault="00A776CA" w:rsidP="005C3609">
      <w:pPr>
        <w:pStyle w:val="a4"/>
        <w:numPr>
          <w:ilvl w:val="0"/>
          <w:numId w:val="3"/>
        </w:numPr>
        <w:spacing w:after="0" w:line="360" w:lineRule="auto"/>
      </w:pPr>
      <w:r>
        <w:t>Что вы уже знали о неклеточных формах жизни - вирусах?</w:t>
      </w:r>
    </w:p>
    <w:p w14:paraId="7B92E35D" w14:textId="05254CE9" w:rsidR="00A776CA" w:rsidRDefault="00A776CA" w:rsidP="005C3609">
      <w:pPr>
        <w:pStyle w:val="a4"/>
        <w:numPr>
          <w:ilvl w:val="0"/>
          <w:numId w:val="3"/>
        </w:numPr>
        <w:spacing w:after="0" w:line="360" w:lineRule="auto"/>
      </w:pPr>
      <w:r>
        <w:t>В чем ваши знания и информация в тексте совпали?</w:t>
      </w:r>
    </w:p>
    <w:p w14:paraId="53E60C8E" w14:textId="40B3B60B" w:rsidR="00A776CA" w:rsidRDefault="00A776CA" w:rsidP="005C3609">
      <w:pPr>
        <w:pStyle w:val="a4"/>
        <w:numPr>
          <w:ilvl w:val="0"/>
          <w:numId w:val="3"/>
        </w:numPr>
        <w:spacing w:after="0" w:line="360" w:lineRule="auto"/>
      </w:pPr>
      <w:r>
        <w:t>На какие вопросы из таблицы вы можете ответить?</w:t>
      </w:r>
    </w:p>
    <w:p w14:paraId="5CF09353" w14:textId="23D1D5BE" w:rsidR="00A776CA" w:rsidRDefault="00A776CA" w:rsidP="005C3609">
      <w:pPr>
        <w:pStyle w:val="a4"/>
        <w:numPr>
          <w:ilvl w:val="0"/>
          <w:numId w:val="3"/>
        </w:numPr>
        <w:spacing w:after="0" w:line="360" w:lineRule="auto"/>
      </w:pPr>
      <w:r>
        <w:t>Какие знания оказались ошибочными?</w:t>
      </w:r>
    </w:p>
    <w:p w14:paraId="0ECB8911" w14:textId="01E6C2E4" w:rsidR="00A776CA" w:rsidRDefault="00A776CA" w:rsidP="005C3609">
      <w:pPr>
        <w:pStyle w:val="a4"/>
        <w:numPr>
          <w:ilvl w:val="0"/>
          <w:numId w:val="3"/>
        </w:numPr>
        <w:spacing w:after="0" w:line="360" w:lineRule="auto"/>
      </w:pPr>
      <w:r>
        <w:t>Что осталось непонятым, требует уто</w:t>
      </w:r>
      <w:r w:rsidR="00443018">
        <w:t>ч</w:t>
      </w:r>
      <w:r>
        <w:t>нения, объяснения?</w:t>
      </w:r>
    </w:p>
    <w:p w14:paraId="3484B9B3" w14:textId="7A4C9AC1" w:rsidR="00CF62C1" w:rsidRDefault="00BE7F4B" w:rsidP="005C3609">
      <w:pPr>
        <w:spacing w:after="0" w:line="360" w:lineRule="auto"/>
        <w:ind w:firstLine="360"/>
      </w:pPr>
      <w:r>
        <w:t xml:space="preserve">Таким образом, на стадии «осмысление», обучающийся вступает в контакт с новой информацией, происходит ее систематизация. Ученик получает возможность </w:t>
      </w:r>
      <w:r w:rsidR="008E1377">
        <w:t>соотнести старые знания с новыми. У</w:t>
      </w:r>
      <w:r w:rsidR="00432132">
        <w:t>ж</w:t>
      </w:r>
      <w:r w:rsidR="008E1377">
        <w:t>е на этом этапе урока можно самостоятельно отслеживать процесс понимания материала.</w:t>
      </w:r>
    </w:p>
    <w:p w14:paraId="593117F2" w14:textId="4497393F" w:rsidR="006C6828" w:rsidRDefault="00A776CA" w:rsidP="005C3609">
      <w:pPr>
        <w:pStyle w:val="a4"/>
        <w:numPr>
          <w:ilvl w:val="0"/>
          <w:numId w:val="5"/>
        </w:numPr>
        <w:spacing w:after="0" w:line="360" w:lineRule="auto"/>
        <w:ind w:left="0" w:firstLine="708"/>
        <w:rPr>
          <w:color w:val="000000"/>
          <w:szCs w:val="28"/>
          <w:shd w:val="clear" w:color="auto" w:fill="FFFFFF"/>
        </w:rPr>
      </w:pPr>
      <w:r>
        <w:t xml:space="preserve">Урок заканчиваю стадией </w:t>
      </w:r>
      <w:r w:rsidRPr="00CF62C1">
        <w:rPr>
          <w:b/>
          <w:bCs/>
        </w:rPr>
        <w:t>«рефлексия»</w:t>
      </w:r>
      <w:r>
        <w:t>, используя при</w:t>
      </w:r>
      <w:r w:rsidR="00432132">
        <w:t>ем</w:t>
      </w:r>
      <w:r>
        <w:t xml:space="preserve"> «</w:t>
      </w:r>
      <w:proofErr w:type="spellStart"/>
      <w:r>
        <w:t>Синквейн</w:t>
      </w:r>
      <w:proofErr w:type="spellEnd"/>
      <w:r>
        <w:t>»</w:t>
      </w:r>
      <w:r w:rsidR="00432132">
        <w:t xml:space="preserve">, который </w:t>
      </w:r>
      <w:r w:rsidR="00432132" w:rsidRPr="00CF62C1">
        <w:rPr>
          <w:color w:val="000000"/>
          <w:szCs w:val="28"/>
          <w:shd w:val="clear" w:color="auto" w:fill="FFFFFF"/>
        </w:rPr>
        <w:t xml:space="preserve">характеризуется тем, что учащиеся закрепляют новые знания, то есть происходит «присвоение» нового знания  и формирование на его основе собственного аргументированного представления об изучаемом. </w:t>
      </w:r>
    </w:p>
    <w:p w14:paraId="4A24FC30" w14:textId="77777777" w:rsidR="005C3609" w:rsidRPr="005C3609" w:rsidRDefault="005C3609" w:rsidP="005C3609">
      <w:pPr>
        <w:spacing w:after="0" w:line="360" w:lineRule="auto"/>
        <w:rPr>
          <w:color w:val="000000"/>
          <w:szCs w:val="28"/>
          <w:shd w:val="clear" w:color="auto" w:fill="FFFFFF"/>
        </w:rPr>
      </w:pPr>
    </w:p>
    <w:p w14:paraId="35BB4B71" w14:textId="1603B7FC" w:rsidR="006C6828" w:rsidRDefault="00CF62C1" w:rsidP="005C3609">
      <w:pPr>
        <w:spacing w:after="0" w:line="360" w:lineRule="auto"/>
        <w:ind w:firstLine="36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Итак, с</w:t>
      </w:r>
      <w:r w:rsidR="006C6828">
        <w:rPr>
          <w:color w:val="000000"/>
          <w:szCs w:val="28"/>
          <w:shd w:val="clear" w:color="auto" w:fill="FFFFFF"/>
        </w:rPr>
        <w:t>читается, что кре</w:t>
      </w:r>
      <w:r>
        <w:rPr>
          <w:color w:val="000000"/>
          <w:szCs w:val="28"/>
          <w:shd w:val="clear" w:color="auto" w:fill="FFFFFF"/>
        </w:rPr>
        <w:t>ат</w:t>
      </w:r>
      <w:r w:rsidR="006C6828">
        <w:rPr>
          <w:color w:val="000000"/>
          <w:szCs w:val="28"/>
          <w:shd w:val="clear" w:color="auto" w:fill="FFFFFF"/>
        </w:rPr>
        <w:t>ивно</w:t>
      </w:r>
      <w:r>
        <w:rPr>
          <w:color w:val="000000"/>
          <w:szCs w:val="28"/>
          <w:shd w:val="clear" w:color="auto" w:fill="FFFFFF"/>
        </w:rPr>
        <w:t>е мышление</w:t>
      </w:r>
      <w:r w:rsidR="006C6828">
        <w:rPr>
          <w:color w:val="000000"/>
          <w:szCs w:val="28"/>
          <w:shd w:val="clear" w:color="auto" w:fill="FFFFFF"/>
        </w:rPr>
        <w:t xml:space="preserve"> – это не врожденная черта.</w:t>
      </w:r>
      <w:r>
        <w:rPr>
          <w:color w:val="000000"/>
          <w:szCs w:val="28"/>
          <w:shd w:val="clear" w:color="auto" w:fill="FFFFFF"/>
        </w:rPr>
        <w:t xml:space="preserve"> Э</w:t>
      </w:r>
      <w:r w:rsidR="006C6828">
        <w:rPr>
          <w:color w:val="000000"/>
          <w:szCs w:val="28"/>
          <w:shd w:val="clear" w:color="auto" w:fill="FFFFFF"/>
        </w:rPr>
        <w:t>то навык, а любой навык просто требует практик</w:t>
      </w:r>
      <w:r>
        <w:rPr>
          <w:color w:val="000000"/>
          <w:szCs w:val="28"/>
          <w:shd w:val="clear" w:color="auto" w:fill="FFFFFF"/>
        </w:rPr>
        <w:t>и.</w:t>
      </w:r>
      <w:r w:rsidR="006C6828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Б</w:t>
      </w:r>
      <w:r w:rsidR="006C6828">
        <w:rPr>
          <w:color w:val="000000"/>
          <w:szCs w:val="28"/>
          <w:shd w:val="clear" w:color="auto" w:fill="FFFFFF"/>
        </w:rPr>
        <w:t xml:space="preserve">ез практики нельзя научиться водить автомобиль, кататься на лыжах, да </w:t>
      </w:r>
      <w:r>
        <w:rPr>
          <w:color w:val="000000"/>
          <w:szCs w:val="28"/>
          <w:shd w:val="clear" w:color="auto" w:fill="FFFFFF"/>
        </w:rPr>
        <w:t>да</w:t>
      </w:r>
      <w:r w:rsidR="006C6828">
        <w:rPr>
          <w:color w:val="000000"/>
          <w:szCs w:val="28"/>
          <w:shd w:val="clear" w:color="auto" w:fill="FFFFFF"/>
        </w:rPr>
        <w:t>же читать и писать. То же самое и с креативным мышлением</w:t>
      </w:r>
      <w:r>
        <w:rPr>
          <w:color w:val="000000"/>
          <w:szCs w:val="28"/>
          <w:shd w:val="clear" w:color="auto" w:fill="FFFFFF"/>
        </w:rPr>
        <w:t xml:space="preserve">. </w:t>
      </w:r>
    </w:p>
    <w:p w14:paraId="04E6404B" w14:textId="77777777" w:rsidR="005C3609" w:rsidRDefault="00443018" w:rsidP="005C3609">
      <w:pPr>
        <w:spacing w:after="0"/>
        <w:ind w:firstLine="360"/>
        <w:rPr>
          <w:szCs w:val="28"/>
        </w:rPr>
      </w:pPr>
      <w:r w:rsidRPr="00443018">
        <w:rPr>
          <w:szCs w:val="28"/>
          <w:shd w:val="clear" w:color="auto" w:fill="FFFFFF"/>
        </w:rPr>
        <w:t>Таким образом,</w:t>
      </w:r>
      <w:r w:rsidR="00B81E3F" w:rsidRPr="00443018">
        <w:rPr>
          <w:szCs w:val="28"/>
          <w:shd w:val="clear" w:color="auto" w:fill="FFFFFF"/>
        </w:rPr>
        <w:t xml:space="preserve"> формирование критического мышления у обучающихся </w:t>
      </w:r>
      <w:r w:rsidRPr="00443018">
        <w:rPr>
          <w:szCs w:val="28"/>
          <w:shd w:val="clear" w:color="auto" w:fill="FFFFFF"/>
        </w:rPr>
        <w:t xml:space="preserve">на уроках </w:t>
      </w:r>
      <w:r w:rsidR="00B81E3F" w:rsidRPr="00443018">
        <w:rPr>
          <w:szCs w:val="28"/>
          <w:shd w:val="clear" w:color="auto" w:fill="FFFFFF"/>
        </w:rPr>
        <w:t xml:space="preserve"> является </w:t>
      </w:r>
      <w:r w:rsidRPr="00443018">
        <w:rPr>
          <w:szCs w:val="28"/>
          <w:shd w:val="clear" w:color="auto" w:fill="FFFFFF"/>
        </w:rPr>
        <w:t>одним из способов</w:t>
      </w:r>
      <w:r w:rsidR="00B81E3F" w:rsidRPr="00443018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формирования </w:t>
      </w:r>
      <w:r w:rsidRPr="005F3BDC">
        <w:rPr>
          <w:szCs w:val="28"/>
        </w:rPr>
        <w:t>вдумчиво</w:t>
      </w:r>
      <w:r>
        <w:rPr>
          <w:szCs w:val="28"/>
        </w:rPr>
        <w:t>го</w:t>
      </w:r>
      <w:r w:rsidR="005C3609">
        <w:rPr>
          <w:szCs w:val="28"/>
        </w:rPr>
        <w:t>, критического</w:t>
      </w:r>
      <w:r w:rsidRPr="005F3BDC">
        <w:rPr>
          <w:szCs w:val="28"/>
        </w:rPr>
        <w:t xml:space="preserve"> отношени</w:t>
      </w:r>
      <w:r>
        <w:rPr>
          <w:szCs w:val="28"/>
        </w:rPr>
        <w:t>я</w:t>
      </w:r>
      <w:r w:rsidRPr="005F3BDC">
        <w:rPr>
          <w:szCs w:val="28"/>
        </w:rPr>
        <w:t xml:space="preserve"> к </w:t>
      </w:r>
      <w:r>
        <w:rPr>
          <w:szCs w:val="28"/>
        </w:rPr>
        <w:t xml:space="preserve">информации, ситуации, </w:t>
      </w:r>
      <w:r w:rsidR="005C3609">
        <w:rPr>
          <w:szCs w:val="28"/>
        </w:rPr>
        <w:t xml:space="preserve">житейской </w:t>
      </w:r>
      <w:r>
        <w:rPr>
          <w:szCs w:val="28"/>
        </w:rPr>
        <w:t>проблеме</w:t>
      </w:r>
      <w:r w:rsidR="005C3609">
        <w:rPr>
          <w:szCs w:val="28"/>
        </w:rPr>
        <w:t xml:space="preserve">. </w:t>
      </w:r>
    </w:p>
    <w:p w14:paraId="662971BB" w14:textId="5B23BBBE" w:rsidR="00B81E3F" w:rsidRPr="005C3609" w:rsidRDefault="005C3609" w:rsidP="005C3609">
      <w:pPr>
        <w:spacing w:after="0"/>
        <w:ind w:firstLine="360"/>
        <w:rPr>
          <w:szCs w:val="28"/>
          <w:shd w:val="clear" w:color="auto" w:fill="FFFFFF"/>
        </w:rPr>
      </w:pPr>
      <w:r>
        <w:rPr>
          <w:szCs w:val="28"/>
        </w:rPr>
        <w:t>И, возможно, когда-то поможет пока ещё ребёнку</w:t>
      </w:r>
      <w:r w:rsidR="00443018" w:rsidRPr="00F276F1">
        <w:rPr>
          <w:color w:val="FF0000"/>
          <w:szCs w:val="28"/>
          <w:shd w:val="clear" w:color="auto" w:fill="FFFFFF"/>
        </w:rPr>
        <w:t xml:space="preserve"> </w:t>
      </w:r>
      <w:r w:rsidR="00B81E3F" w:rsidRPr="005C3609">
        <w:rPr>
          <w:szCs w:val="28"/>
          <w:shd w:val="clear" w:color="auto" w:fill="FFFFFF"/>
        </w:rPr>
        <w:t>избежать вовлечени</w:t>
      </w:r>
      <w:r w:rsidRPr="005C3609">
        <w:rPr>
          <w:szCs w:val="28"/>
          <w:shd w:val="clear" w:color="auto" w:fill="FFFFFF"/>
        </w:rPr>
        <w:t>я</w:t>
      </w:r>
      <w:r w:rsidR="00B81E3F" w:rsidRPr="005C3609">
        <w:rPr>
          <w:szCs w:val="28"/>
          <w:shd w:val="clear" w:color="auto" w:fill="FFFFFF"/>
        </w:rPr>
        <w:t xml:space="preserve"> </w:t>
      </w:r>
      <w:r w:rsidRPr="005C3609">
        <w:rPr>
          <w:szCs w:val="28"/>
          <w:shd w:val="clear" w:color="auto" w:fill="FFFFFF"/>
        </w:rPr>
        <w:t xml:space="preserve">его </w:t>
      </w:r>
      <w:r w:rsidR="00B81E3F" w:rsidRPr="005C3609">
        <w:rPr>
          <w:szCs w:val="28"/>
          <w:shd w:val="clear" w:color="auto" w:fill="FFFFFF"/>
        </w:rPr>
        <w:t xml:space="preserve">в деструктивные молодежные организации, </w:t>
      </w:r>
      <w:r w:rsidRPr="005C3609">
        <w:rPr>
          <w:szCs w:val="28"/>
          <w:shd w:val="clear" w:color="auto" w:fill="FFFFFF"/>
        </w:rPr>
        <w:t>по</w:t>
      </w:r>
      <w:r w:rsidR="00B81E3F" w:rsidRPr="005C3609">
        <w:rPr>
          <w:szCs w:val="28"/>
          <w:shd w:val="clear" w:color="auto" w:fill="FFFFFF"/>
        </w:rPr>
        <w:t>способствует противодействию экстремизма и терроризма, позволит защитить от деструктивного контента</w:t>
      </w:r>
      <w:r w:rsidR="000101BF" w:rsidRPr="005C3609">
        <w:rPr>
          <w:szCs w:val="28"/>
          <w:shd w:val="clear" w:color="auto" w:fill="FFFFFF"/>
        </w:rPr>
        <w:t xml:space="preserve">  и т. д.</w:t>
      </w:r>
    </w:p>
    <w:p w14:paraId="7E3AF1E3" w14:textId="77777777" w:rsidR="00B81E3F" w:rsidRPr="00F276F1" w:rsidRDefault="00B81E3F" w:rsidP="005C3609">
      <w:pPr>
        <w:spacing w:after="0" w:line="360" w:lineRule="auto"/>
        <w:ind w:firstLine="360"/>
        <w:rPr>
          <w:color w:val="FF0000"/>
        </w:rPr>
      </w:pPr>
    </w:p>
    <w:p w14:paraId="5BB71A92" w14:textId="77777777" w:rsidR="00A776CA" w:rsidRPr="00143D4E" w:rsidRDefault="00A776CA" w:rsidP="005C3609">
      <w:pPr>
        <w:spacing w:after="0" w:line="360" w:lineRule="auto"/>
      </w:pPr>
    </w:p>
    <w:p w14:paraId="6F695561" w14:textId="44F2F58C" w:rsidR="001F5CD0" w:rsidRDefault="001F5CD0" w:rsidP="001F5CD0"/>
    <w:p w14:paraId="4B80284F" w14:textId="77777777" w:rsidR="00BE7F4B" w:rsidRDefault="00BE7F4B" w:rsidP="001F5CD0"/>
    <w:p w14:paraId="5838F0A2" w14:textId="77777777" w:rsidR="00BE7F4B" w:rsidRPr="001F5CD0" w:rsidRDefault="00BE7F4B" w:rsidP="001F5CD0"/>
    <w:sectPr w:rsidR="00BE7F4B" w:rsidRPr="001F5CD0" w:rsidSect="008F1F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969"/>
    <w:multiLevelType w:val="hybridMultilevel"/>
    <w:tmpl w:val="3362AA52"/>
    <w:lvl w:ilvl="0" w:tplc="5D1A2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2717FA"/>
    <w:multiLevelType w:val="multilevel"/>
    <w:tmpl w:val="FD50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35A0C"/>
    <w:multiLevelType w:val="hybridMultilevel"/>
    <w:tmpl w:val="5E24F03A"/>
    <w:lvl w:ilvl="0" w:tplc="66B49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2042A6"/>
    <w:multiLevelType w:val="hybridMultilevel"/>
    <w:tmpl w:val="74EE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46B4A"/>
    <w:multiLevelType w:val="hybridMultilevel"/>
    <w:tmpl w:val="84961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32724420">
    <w:abstractNumId w:val="4"/>
  </w:num>
  <w:num w:numId="2" w16cid:durableId="2066559243">
    <w:abstractNumId w:val="0"/>
  </w:num>
  <w:num w:numId="3" w16cid:durableId="1924878415">
    <w:abstractNumId w:val="3"/>
  </w:num>
  <w:num w:numId="4" w16cid:durableId="1260798491">
    <w:abstractNumId w:val="1"/>
  </w:num>
  <w:num w:numId="5" w16cid:durableId="875577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AB"/>
    <w:rsid w:val="000101BF"/>
    <w:rsid w:val="00143D4E"/>
    <w:rsid w:val="00195AAF"/>
    <w:rsid w:val="001F5CD0"/>
    <w:rsid w:val="002E10AB"/>
    <w:rsid w:val="002F47ED"/>
    <w:rsid w:val="00367FBE"/>
    <w:rsid w:val="00432132"/>
    <w:rsid w:val="00443018"/>
    <w:rsid w:val="0053150F"/>
    <w:rsid w:val="005B4BDE"/>
    <w:rsid w:val="005C3609"/>
    <w:rsid w:val="005F3BDC"/>
    <w:rsid w:val="006A67E2"/>
    <w:rsid w:val="006C0B77"/>
    <w:rsid w:val="006C6828"/>
    <w:rsid w:val="006E40C0"/>
    <w:rsid w:val="008242FF"/>
    <w:rsid w:val="00870751"/>
    <w:rsid w:val="008E1377"/>
    <w:rsid w:val="008F1FD7"/>
    <w:rsid w:val="00922C48"/>
    <w:rsid w:val="00A776CA"/>
    <w:rsid w:val="00A947ED"/>
    <w:rsid w:val="00AD391D"/>
    <w:rsid w:val="00B81E3F"/>
    <w:rsid w:val="00B915B7"/>
    <w:rsid w:val="00BE7F4B"/>
    <w:rsid w:val="00C32C60"/>
    <w:rsid w:val="00CF62C1"/>
    <w:rsid w:val="00D65470"/>
    <w:rsid w:val="00DB13CF"/>
    <w:rsid w:val="00EA59DF"/>
    <w:rsid w:val="00EE4070"/>
    <w:rsid w:val="00F12C76"/>
    <w:rsid w:val="00F276F1"/>
    <w:rsid w:val="00F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21D1"/>
  <w15:chartTrackingRefBased/>
  <w15:docId w15:val="{E5EF85A9-CB6B-45F8-B8E8-4F1887DD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5CD0"/>
    <w:rPr>
      <w:i/>
      <w:iCs/>
    </w:rPr>
  </w:style>
  <w:style w:type="paragraph" w:styleId="a4">
    <w:name w:val="List Paragraph"/>
    <w:basedOn w:val="a"/>
    <w:uiPriority w:val="34"/>
    <w:qFormat/>
    <w:rsid w:val="005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2024-04-11T19:52:00Z</cp:lastPrinted>
  <dcterms:created xsi:type="dcterms:W3CDTF">2024-04-07T09:59:00Z</dcterms:created>
  <dcterms:modified xsi:type="dcterms:W3CDTF">2024-04-11T19:53:00Z</dcterms:modified>
</cp:coreProperties>
</file>